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Georgia" w:hAnsi="Georgia"/>
          <w:b/>
          <w:color w:val="0B1C2D"/>
          <w:sz w:val="28"/>
        </w:rPr>
        <w:t>VERZIÓKEZELÉSI GYORSSEGÉDLET</w:t>
      </w:r>
    </w:p>
    <w:p>
      <w:pPr>
        <w:spacing w:after="140"/>
        <w:jc w:val="center"/>
      </w:pPr>
      <w:r>
        <w:rPr>
          <w:i/>
          <w:color w:val="555555"/>
          <w:sz w:val="15"/>
        </w:rPr>
        <w:t>Rövid útmutató az aktuális, korábbi és jóváhagyott dokumentumverziók kezeléséhez.</w:t>
      </w:r>
    </w:p>
    <w:p>
      <w:pPr>
        <w:spacing w:before="40" w:after="20"/>
      </w:pPr>
      <w:r>
        <w:rPr>
          <w:rFonts w:ascii="Georgia" w:hAnsi="Georgia"/>
          <w:b/>
          <w:color w:val="0B1C2D"/>
          <w:sz w:val="19"/>
        </w:rPr>
        <w:t>1. Verziók alapjelölése</w:t>
      </w:r>
    </w:p>
    <w:p>
      <w:pPr>
        <w:spacing w:after="10"/>
        <w:ind w:left="113"/>
      </w:pPr>
      <w:r>
        <w:rPr>
          <w:sz w:val="16"/>
        </w:rPr>
        <w:t>☐  v01, v02, v03 - munkaverziók</w:t>
      </w:r>
    </w:p>
    <w:p>
      <w:pPr>
        <w:spacing w:after="10"/>
        <w:ind w:left="113"/>
      </w:pPr>
      <w:r>
        <w:rPr>
          <w:sz w:val="16"/>
        </w:rPr>
        <w:t>☐  JOVAHAGYOTT - kizárólag ténylegesen jóváhagyott anyag</w:t>
      </w:r>
    </w:p>
    <w:p>
      <w:pPr>
        <w:spacing w:after="10"/>
        <w:ind w:left="113"/>
      </w:pPr>
      <w:r>
        <w:rPr>
          <w:sz w:val="16"/>
        </w:rPr>
        <w:t>☐  ARCHIV - korábbi, már nem használt változat</w:t>
      </w:r>
    </w:p>
    <w:p>
      <w:pPr>
        <w:spacing w:after="10"/>
        <w:ind w:left="113"/>
      </w:pPr>
      <w:r>
        <w:rPr>
          <w:sz w:val="16"/>
        </w:rPr>
        <w:t>☐  Dátum használata akkor indokolt, ha a dokumentum időállapotot rögzít.</w:t>
      </w:r>
    </w:p>
    <w:p>
      <w:pPr>
        <w:spacing w:before="40" w:after="20"/>
      </w:pPr>
      <w:r>
        <w:rPr>
          <w:rFonts w:ascii="Georgia" w:hAnsi="Georgia"/>
          <w:b/>
          <w:color w:val="0B1C2D"/>
          <w:sz w:val="19"/>
        </w:rPr>
        <w:t>2. Egyszerű verziókezelési szabály</w:t>
      </w:r>
    </w:p>
    <w:p>
      <w:pPr>
        <w:spacing w:after="10"/>
        <w:ind w:left="113"/>
      </w:pPr>
      <w:r>
        <w:rPr>
          <w:sz w:val="16"/>
        </w:rPr>
        <w:t>☐  Mindig csak egy kijelölt aktuális munkaverzió legyen.</w:t>
      </w:r>
    </w:p>
    <w:p>
      <w:pPr>
        <w:spacing w:after="10"/>
        <w:ind w:left="113"/>
      </w:pPr>
      <w:r>
        <w:rPr>
          <w:sz w:val="16"/>
        </w:rPr>
        <w:t>☐  A fájlnevet módosításkor következetesen frissítse.</w:t>
      </w:r>
    </w:p>
    <w:p>
      <w:pPr>
        <w:spacing w:after="10"/>
        <w:ind w:left="113"/>
      </w:pPr>
      <w:r>
        <w:rPr>
          <w:sz w:val="16"/>
        </w:rPr>
        <w:t>☐  Jóváhagyás után a végleges példány kerüljön külön, egyértelmű helyre.</w:t>
      </w:r>
    </w:p>
    <w:p>
      <w:pPr>
        <w:spacing w:after="10"/>
        <w:ind w:left="113"/>
      </w:pPr>
      <w:r>
        <w:rPr>
          <w:sz w:val="16"/>
        </w:rPr>
        <w:t>☐  Korábbi verziót ne töröljön azonnal, hanem archiváljon.</w:t>
      </w:r>
    </w:p>
    <w:p>
      <w:pPr>
        <w:spacing w:before="40" w:after="20"/>
      </w:pPr>
      <w:r>
        <w:rPr>
          <w:rFonts w:ascii="Georgia" w:hAnsi="Georgia"/>
          <w:b/>
          <w:color w:val="0B1C2D"/>
          <w:sz w:val="19"/>
        </w:rPr>
        <w:t>3. Gyors döntési útmutató</w:t>
      </w:r>
    </w:p>
    <w:p>
      <w:r>
        <w:rPr>
          <w:sz w:val="16"/>
        </w:rPr>
        <w:t>Ha még szerkesztjük → munkaverzió</w:t>
        <w:br/>
        <w:t>Ha elfogadták → jóváhagyott verzió</w:t>
        <w:br/>
        <w:t>Ha már nem használjuk → archív verzió</w:t>
      </w:r>
    </w:p>
    <w:p>
      <w:pPr>
        <w:spacing w:before="40" w:after="20"/>
      </w:pPr>
      <w:r>
        <w:rPr>
          <w:rFonts w:ascii="Georgia" w:hAnsi="Georgia"/>
          <w:b/>
          <w:color w:val="0B1C2D"/>
          <w:sz w:val="19"/>
        </w:rPr>
        <w:t>4. Saját szabályom</w:t>
      </w:r>
    </w:p>
    <w:p>
      <w:pPr>
        <w:spacing w:after="10"/>
      </w:pPr>
      <w:r>
        <w:rPr>
          <w:b/>
          <w:sz w:val="16"/>
        </w:rPr>
        <w:t>Munkaverzió jelölése:</w:t>
      </w:r>
      <w:r>
        <w:t xml:space="preserve">  __________________________________________________________________</w:t>
      </w:r>
    </w:p>
    <w:p>
      <w:pPr>
        <w:spacing w:after="10"/>
      </w:pPr>
      <w:r>
        <w:rPr>
          <w:b/>
          <w:sz w:val="16"/>
        </w:rPr>
        <w:t>Jóváhagyott verzió jelölése:</w:t>
      </w:r>
      <w:r>
        <w:t xml:space="preserve">  __________________________________________________________________</w:t>
      </w:r>
    </w:p>
    <w:p>
      <w:pPr>
        <w:spacing w:after="10"/>
      </w:pPr>
      <w:r>
        <w:rPr>
          <w:b/>
          <w:sz w:val="16"/>
        </w:rPr>
        <w:t>Archiválás helye:</w:t>
      </w:r>
      <w:r>
        <w:t xml:space="preserve">  __________________________________________________________________</w:t>
      </w:r>
    </w:p>
    <w:p>
      <w:pPr>
        <w:spacing w:after="10"/>
      </w:pPr>
      <w:r>
        <w:rPr>
          <w:b/>
          <w:sz w:val="16"/>
        </w:rPr>
        <w:t>Ki jogosult véglegesíteni:</w:t>
      </w:r>
      <w:r>
        <w:t xml:space="preserve">  __________________________________________________________________</w:t>
      </w:r>
    </w:p>
    <w:sectPr w:rsidR="00FC693F" w:rsidRPr="0006063C" w:rsidSect="00034616">
      <w:headerReference w:type="default" r:id="rId9"/>
      <w:pgSz w:w="11906" w:h="16838"/>
      <w:pgMar w:top="2721" w:right="964" w:bottom="1531" w:left="2835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projektrend_levélpapír_cimtel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