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Liberation Serif" w:hAnsi="Liberation Serif"/>
          <w:b/>
          <w:i w:val="0"/>
          <w:color w:val="123A5A"/>
          <w:sz w:val="33"/>
        </w:rPr>
        <w:t>DÖNTÉSI NYILVÁNTARTÁS</w:t>
      </w:r>
    </w:p>
    <w:p>
      <w:pPr>
        <w:spacing w:after="100"/>
        <w:jc w:val="center"/>
      </w:pPr>
      <w:r>
        <w:rPr>
          <w:rFonts w:ascii="Liberation Sans" w:hAnsi="Liberation Sans"/>
          <w:b w:val="0"/>
          <w:i w:val="0"/>
          <w:color w:val="C9A24D"/>
          <w:sz w:val="16"/>
        </w:rPr>
        <w:t>—  ◆  —</w:t>
      </w:r>
    </w:p>
    <w:p>
      <w:pPr>
        <w:spacing w:after="160"/>
        <w:jc w:val="center"/>
      </w:pPr>
      <w:r>
        <w:rPr>
          <w:rFonts w:ascii="Liberation Sans" w:hAnsi="Liberation Sans"/>
          <w:b w:val="0"/>
          <w:i/>
          <w:color w:val="555555"/>
          <w:sz w:val="17"/>
        </w:rPr>
        <w:t>Egyszerű, visszakereshető napló a fontos döntések és következő lépések dokumentálásához.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997"/>
        <w:gridCol w:w="3997"/>
      </w:tblGrid>
      <w:tr>
        <w:tc>
          <w:tcPr>
            <w:tcW w:type="dxa" w:w="2381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r>
              <w:rPr>
                <w:rFonts w:ascii="Liberation Sans" w:hAnsi="Liberation Sans"/>
                <w:b/>
                <w:i w:val="0"/>
                <w:color w:val="123A5A"/>
                <w:sz w:val="17"/>
              </w:rPr>
              <w:t>Projekt / terület</w:t>
            </w:r>
          </w:p>
        </w:tc>
        <w:tc>
          <w:tcPr>
            <w:tcW w:type="dxa" w:w="5669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888888"/>
                <w:sz w:val="16"/>
              </w:rPr>
              <w:t>_________________________________________________________________</w:t>
            </w:r>
          </w:p>
        </w:tc>
      </w:tr>
      <w:tr>
        <w:tc>
          <w:tcPr>
            <w:tcW w:type="dxa" w:w="2381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r>
              <w:rPr>
                <w:rFonts w:ascii="Liberation Sans" w:hAnsi="Liberation Sans"/>
                <w:b/>
                <w:i w:val="0"/>
                <w:color w:val="123A5A"/>
                <w:sz w:val="17"/>
              </w:rPr>
              <w:t>Időszak</w:t>
            </w:r>
          </w:p>
        </w:tc>
        <w:tc>
          <w:tcPr>
            <w:tcW w:type="dxa" w:w="5669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888888"/>
                <w:sz w:val="16"/>
              </w:rPr>
              <w:t>_________________________________________________________________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65"/>
        <w:gridCol w:w="2665"/>
        <w:gridCol w:w="2665"/>
      </w:tblGrid>
      <w:tr>
        <w:trPr>
          <w:tblHeader w:val="true"/>
        </w:trPr>
        <w:tc>
          <w:tcPr>
            <w:tcW w:type="dxa" w:w="2268"/>
            <w:shd w:fill="123A5A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i w:val="0"/>
                <w:color w:val="FFFFFF"/>
                <w:sz w:val="16"/>
              </w:rPr>
              <w:t>Dátum / döntés</w:t>
            </w:r>
          </w:p>
        </w:tc>
        <w:tc>
          <w:tcPr>
            <w:tcW w:type="dxa" w:w="3288"/>
            <w:shd w:fill="123A5A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i w:val="0"/>
                <w:color w:val="FFFFFF"/>
                <w:sz w:val="16"/>
              </w:rPr>
              <w:t>Indok / háttér</w:t>
            </w:r>
          </w:p>
        </w:tc>
        <w:tc>
          <w:tcPr>
            <w:tcW w:type="dxa" w:w="2381"/>
            <w:shd w:fill="123A5A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i w:val="0"/>
                <w:color w:val="FFFFFF"/>
                <w:sz w:val="16"/>
              </w:rPr>
              <w:t>Felelős / következő lépés</w:t>
            </w:r>
          </w:p>
        </w:tc>
      </w:tr>
      <w:tr>
        <w:tc>
          <w:tcPr>
            <w:tcW w:type="dxa" w:w="2268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4"/>
              </w:rPr>
            </w:r>
          </w:p>
        </w:tc>
        <w:tc>
          <w:tcPr>
            <w:tcW w:type="dxa" w:w="3288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4"/>
              </w:rPr>
            </w:r>
          </w:p>
        </w:tc>
        <w:tc>
          <w:tcPr>
            <w:tcW w:type="dxa" w:w="2381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4"/>
              </w:rPr>
            </w:r>
          </w:p>
        </w:tc>
      </w:tr>
      <w:tr>
        <w:tc>
          <w:tcPr>
            <w:tcW w:type="dxa" w:w="2268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4"/>
              </w:rPr>
            </w:r>
          </w:p>
        </w:tc>
        <w:tc>
          <w:tcPr>
            <w:tcW w:type="dxa" w:w="3288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4"/>
              </w:rPr>
            </w:r>
          </w:p>
        </w:tc>
        <w:tc>
          <w:tcPr>
            <w:tcW w:type="dxa" w:w="2381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4"/>
              </w:rPr>
            </w:r>
          </w:p>
        </w:tc>
      </w:tr>
      <w:tr>
        <w:tc>
          <w:tcPr>
            <w:tcW w:type="dxa" w:w="2268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4"/>
              </w:rPr>
            </w:r>
          </w:p>
        </w:tc>
        <w:tc>
          <w:tcPr>
            <w:tcW w:type="dxa" w:w="3288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4"/>
              </w:rPr>
            </w:r>
          </w:p>
        </w:tc>
        <w:tc>
          <w:tcPr>
            <w:tcW w:type="dxa" w:w="2381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4"/>
              </w:rPr>
            </w:r>
          </w:p>
        </w:tc>
      </w:tr>
      <w:tr>
        <w:tc>
          <w:tcPr>
            <w:tcW w:type="dxa" w:w="2268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4"/>
              </w:rPr>
            </w:r>
          </w:p>
        </w:tc>
        <w:tc>
          <w:tcPr>
            <w:tcW w:type="dxa" w:w="3288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4"/>
              </w:rPr>
            </w:r>
          </w:p>
        </w:tc>
        <w:tc>
          <w:tcPr>
            <w:tcW w:type="dxa" w:w="2381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4"/>
              </w:rPr>
            </w:r>
          </w:p>
        </w:tc>
      </w:tr>
      <w:tr>
        <w:tc>
          <w:tcPr>
            <w:tcW w:type="dxa" w:w="2268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4"/>
              </w:rPr>
            </w:r>
          </w:p>
        </w:tc>
        <w:tc>
          <w:tcPr>
            <w:tcW w:type="dxa" w:w="3288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4"/>
              </w:rPr>
            </w:r>
          </w:p>
        </w:tc>
        <w:tc>
          <w:tcPr>
            <w:tcW w:type="dxa" w:w="2381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4"/>
              </w:rPr>
            </w:r>
          </w:p>
        </w:tc>
      </w:tr>
      <w:tr>
        <w:tc>
          <w:tcPr>
            <w:tcW w:type="dxa" w:w="2268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4"/>
              </w:rPr>
            </w:r>
          </w:p>
        </w:tc>
        <w:tc>
          <w:tcPr>
            <w:tcW w:type="dxa" w:w="3288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4"/>
              </w:rPr>
            </w:r>
          </w:p>
        </w:tc>
        <w:tc>
          <w:tcPr>
            <w:tcW w:type="dxa" w:w="2381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4"/>
              </w:rPr>
            </w:r>
          </w:p>
        </w:tc>
      </w:tr>
      <w:tr>
        <w:tc>
          <w:tcPr>
            <w:tcW w:type="dxa" w:w="2268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4"/>
              </w:rPr>
            </w:r>
          </w:p>
        </w:tc>
        <w:tc>
          <w:tcPr>
            <w:tcW w:type="dxa" w:w="3288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4"/>
              </w:rPr>
            </w:r>
          </w:p>
        </w:tc>
        <w:tc>
          <w:tcPr>
            <w:tcW w:type="dxa" w:w="2381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4"/>
              </w:rPr>
            </w:r>
          </w:p>
        </w:tc>
      </w:tr>
      <w:tr>
        <w:tc>
          <w:tcPr>
            <w:tcW w:type="dxa" w:w="2268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4"/>
              </w:rPr>
            </w:r>
          </w:p>
        </w:tc>
        <w:tc>
          <w:tcPr>
            <w:tcW w:type="dxa" w:w="3288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4"/>
              </w:rPr>
            </w:r>
          </w:p>
        </w:tc>
        <w:tc>
          <w:tcPr>
            <w:tcW w:type="dxa" w:w="2381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4"/>
              </w:rPr>
            </w:r>
          </w:p>
        </w:tc>
      </w:tr>
      <w:tr>
        <w:tc>
          <w:tcPr>
            <w:tcW w:type="dxa" w:w="2268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4"/>
              </w:rPr>
            </w:r>
          </w:p>
        </w:tc>
        <w:tc>
          <w:tcPr>
            <w:tcW w:type="dxa" w:w="3288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4"/>
              </w:rPr>
            </w:r>
          </w:p>
        </w:tc>
        <w:tc>
          <w:tcPr>
            <w:tcW w:type="dxa" w:w="2381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4"/>
              </w:rPr>
            </w:r>
          </w:p>
        </w:tc>
      </w:tr>
    </w:tbl>
    <w:p>
      <w:pPr>
        <w:spacing w:before="120" w:after="60"/>
      </w:pPr>
      <w:r>
        <w:rPr>
          <w:rFonts w:ascii="Liberation Serif" w:hAnsi="Liberation Serif"/>
          <w:b/>
          <w:i w:val="0"/>
          <w:color w:val="123A5A"/>
          <w:sz w:val="23"/>
        </w:rPr>
        <w:t>Nyitva maradt döntési kérdések</w:t>
      </w:r>
    </w:p>
    <w:p>
      <w:pPr>
        <w:spacing w:after="40"/>
      </w:pPr>
      <w:r>
        <w:rPr>
          <w:rFonts w:ascii="Liberation Sans" w:hAnsi="Liberation Sans"/>
          <w:b w:val="0"/>
          <w:i w:val="0"/>
          <w:color w:val="666666"/>
          <w:sz w:val="17"/>
        </w:rPr>
        <w:t>1. ____________________________________________________________________</w:t>
      </w:r>
    </w:p>
    <w:p>
      <w:pPr>
        <w:spacing w:after="40"/>
      </w:pPr>
      <w:r>
        <w:rPr>
          <w:rFonts w:ascii="Liberation Sans" w:hAnsi="Liberation Sans"/>
          <w:b w:val="0"/>
          <w:i w:val="0"/>
          <w:color w:val="666666"/>
          <w:sz w:val="17"/>
        </w:rPr>
        <w:t>2. ____________________________________________________________________</w:t>
      </w:r>
    </w:p>
    <w:p>
      <w:pPr>
        <w:spacing w:after="40"/>
      </w:pPr>
      <w:r>
        <w:rPr>
          <w:rFonts w:ascii="Liberation Sans" w:hAnsi="Liberation Sans"/>
          <w:b w:val="0"/>
          <w:i w:val="0"/>
          <w:color w:val="666666"/>
          <w:sz w:val="17"/>
        </w:rPr>
        <w:t>3. ____________________________________________________________________</w:t>
      </w:r>
    </w:p>
    <w:p>
      <w:pPr>
        <w:spacing w:after="40"/>
      </w:pPr>
      <w:r>
        <w:rPr>
          <w:rFonts w:ascii="Liberation Sans" w:hAnsi="Liberation Sans"/>
          <w:b w:val="0"/>
          <w:i w:val="0"/>
          <w:color w:val="666666"/>
          <w:sz w:val="17"/>
        </w:rPr>
        <w:t>4. ____________________________________________________________________</w:t>
      </w:r>
    </w:p>
    <w:sectPr w:rsidR="00FC693F" w:rsidRPr="0006063C" w:rsidSect="00034616">
      <w:headerReference w:type="default" r:id="rId9"/>
      <w:pgSz w:w="11906" w:h="16838"/>
      <w:pgMar w:top="3288" w:right="794" w:bottom="1417" w:left="3118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drawing>
        <wp:anchor distT="0" distB="0" distL="0" distR="0" simplePos="0" relativeHeight="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310" cy="1069213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projektrend_levélpapír_cimtele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310" cy="1069213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2" w:lineRule="auto"/>
    </w:pPr>
    <w:rPr>
      <w:rFonts w:ascii="Liberation Sans" w:hAnsi="Liberation San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